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B30D5" w14:textId="77777777" w:rsidR="009C5AC1" w:rsidRDefault="00B4411E">
      <w:pPr>
        <w:pStyle w:val="BodyText"/>
        <w:spacing w:before="0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4B30E1" wp14:editId="374B30E2">
            <wp:extent cx="1073994" cy="124815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94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B30D6" w14:textId="77777777" w:rsidR="009C5AC1" w:rsidRDefault="009C5AC1">
      <w:pPr>
        <w:pStyle w:val="BodyText"/>
        <w:spacing w:before="26"/>
        <w:ind w:left="0"/>
        <w:rPr>
          <w:rFonts w:ascii="Times New Roman"/>
          <w:sz w:val="36"/>
        </w:rPr>
      </w:pPr>
    </w:p>
    <w:p w14:paraId="374B30D7" w14:textId="77777777" w:rsidR="009C5AC1" w:rsidRDefault="00B4411E">
      <w:pPr>
        <w:pStyle w:val="Title"/>
      </w:pPr>
      <w:r>
        <w:rPr>
          <w:spacing w:val="-2"/>
        </w:rPr>
        <w:t>Newsletter/Parent</w:t>
      </w:r>
      <w:r>
        <w:rPr>
          <w:spacing w:val="-10"/>
        </w:rPr>
        <w:t xml:space="preserve"> </w:t>
      </w:r>
      <w:r>
        <w:rPr>
          <w:spacing w:val="-2"/>
        </w:rPr>
        <w:t>Letter</w:t>
      </w:r>
      <w:r>
        <w:rPr>
          <w:spacing w:val="-7"/>
        </w:rPr>
        <w:t xml:space="preserve"> </w:t>
      </w:r>
      <w:r>
        <w:rPr>
          <w:spacing w:val="-2"/>
        </w:rPr>
        <w:t>Text</w:t>
      </w:r>
      <w:r>
        <w:rPr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7"/>
        </w:rPr>
        <w:t xml:space="preserve"> </w:t>
      </w:r>
      <w:r>
        <w:rPr>
          <w:spacing w:val="-2"/>
        </w:rPr>
        <w:t>Spanish</w:t>
      </w:r>
    </w:p>
    <w:p w14:paraId="374B30D8" w14:textId="77777777" w:rsidR="009C5AC1" w:rsidRDefault="00B4411E">
      <w:pPr>
        <w:ind w:left="100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4B30E3" wp14:editId="374B30E4">
                <wp:simplePos x="0" y="0"/>
                <wp:positionH relativeFrom="page">
                  <wp:posOffset>914400</wp:posOffset>
                </wp:positionH>
                <wp:positionV relativeFrom="paragraph">
                  <wp:posOffset>295009</wp:posOffset>
                </wp:positionV>
                <wp:extent cx="59436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8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3B42C" id="Graphic 2" o:spid="_x0000_s1026" style="position:absolute;margin-left:1in;margin-top:23.25pt;width:46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rfEQIAAFwEAAAOAAAAZHJzL2Uyb0RvYy54bWysVMGO0zAQvSPxD5bvNGmBZYmartBWi5BW&#10;y0pbxNl1nCbC8ZgZt2n/nrGTtNVyQ1yssedl/Oa9cZZ3x86Kg0FqwZVyPsulME5D1bpdKX9sHt7d&#10;SkFBuUpZcKaUJ0PybvX2zbL3hVlAA7YyKLiIo6L3pWxC8EWWkW5Mp2gG3jhO1oCdCrzFXVah6rl6&#10;Z7NFnt9kPWDlEbQh4tP1kJSrVL+ujQ7f65pMELaUzC2kFdO6jWu2Wqpih8o3rR5pqH9g0anW8aXn&#10;UmsVlNhj+1eprtUIBHWYaegyqOtWm9QDdzPPX3Xz0ihvUi8sDvmzTPT/yuqnw4t/xkid/CPoX8SK&#10;ZL2n4pyJGxoxxxq7iGXi4phUPJ1VNMcgNB9+/Pzh/U3OYmvOzRefksiZKqZv9Z7CVwOpjjo8Uhg8&#10;qKZINVOkj24KkZ2MHtrkYZCCPUQp2MPt4KFXIX4XycVQ9Bci8ayDg9lAyoZXzJnaJWvdNercytQl&#10;YwcEB/Ea1moI0tUcXzdnXWQRFcjTbBDYtnporY00CHfbe4vioOJk5rc5g6L0nLmGeaSwVtQMuJQa&#10;YdaNRg3eRJe2UJ2eUfQ8zqWk33uFRgr7zfG8xNmfApyC7RRgsPeQXkhSiO/cHH8q9CJeX8rA1j7B&#10;NI2qmFyLvZ+x8UsHX/YB6jZamoZoYDRueIRTg+Nzi2/kep9Ql5/C6g8AAAD//wMAUEsDBBQABgAI&#10;AAAAIQCX4UtI3gAAAAoBAAAPAAAAZHJzL2Rvd25yZXYueG1sTI/BTsMwEETvSPyDtUjcqF0IpYQ4&#10;VVUJKRckKD306MTbJCJeh9ht079nc6LHmR3NvslWo+vECYfQetIwnykQSJW3LdUadt/vD0sQIRqy&#10;pvOEGi4YYJXf3mQmtf5MX3jaxlpwCYXUaGhi7FMpQ9WgM2HmeyS+HfzgTGQ51NIO5szlrpOPSi2k&#10;My3xh8b0uGmw+tkenYbfS/m0Ux/z12JfFHa933wefF1rfX83rt9ARBzjfxgmfEaHnJlKfyQbRMc6&#10;SXhL1JAsnkFMAbVU7JST8wIyz+T1hPwPAAD//wMAUEsBAi0AFAAGAAgAAAAhALaDOJL+AAAA4QEA&#10;ABMAAAAAAAAAAAAAAAAAAAAAAFtDb250ZW50X1R5cGVzXS54bWxQSwECLQAUAAYACAAAACEAOP0h&#10;/9YAAACUAQAACwAAAAAAAAAAAAAAAAAvAQAAX3JlbHMvLnJlbHNQSwECLQAUAAYACAAAACEATmza&#10;3xECAABcBAAADgAAAAAAAAAAAAAAAAAuAgAAZHJzL2Uyb0RvYy54bWxQSwECLQAUAAYACAAAACEA&#10;l+FLSN4AAAAKAQAADwAAAAAAAAAAAAAAAABrBAAAZHJzL2Rvd25yZXYueG1sUEsFBgAAAAAEAAQA&#10;8wAAAHYFAAAAAA==&#10;" path="m,l5943600,e" filled="f" strokecolor="green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sz w:val="36"/>
        </w:rPr>
        <w:t>Día</w:t>
      </w:r>
      <w:r>
        <w:rPr>
          <w:spacing w:val="-1"/>
          <w:sz w:val="36"/>
        </w:rPr>
        <w:t xml:space="preserve"> </w:t>
      </w:r>
      <w:r>
        <w:rPr>
          <w:sz w:val="36"/>
        </w:rPr>
        <w:t>de</w:t>
      </w:r>
      <w:r>
        <w:rPr>
          <w:spacing w:val="-1"/>
          <w:sz w:val="36"/>
        </w:rPr>
        <w:t xml:space="preserve"> </w:t>
      </w:r>
      <w:r>
        <w:rPr>
          <w:sz w:val="36"/>
        </w:rPr>
        <w:t>ir</w:t>
      </w:r>
      <w:r>
        <w:rPr>
          <w:spacing w:val="-1"/>
          <w:sz w:val="36"/>
        </w:rPr>
        <w:t xml:space="preserve"> </w:t>
      </w:r>
      <w:r>
        <w:rPr>
          <w:sz w:val="36"/>
        </w:rPr>
        <w:t>en</w:t>
      </w:r>
      <w:r>
        <w:rPr>
          <w:spacing w:val="-1"/>
          <w:sz w:val="36"/>
        </w:rPr>
        <w:t xml:space="preserve"> </w:t>
      </w:r>
      <w:r>
        <w:rPr>
          <w:sz w:val="36"/>
        </w:rPr>
        <w:t>bicicleta</w:t>
      </w:r>
      <w:r>
        <w:rPr>
          <w:spacing w:val="-1"/>
          <w:sz w:val="36"/>
        </w:rPr>
        <w:t xml:space="preserve"> </w:t>
      </w:r>
      <w:r>
        <w:rPr>
          <w:sz w:val="36"/>
        </w:rPr>
        <w:t>a</w:t>
      </w:r>
      <w:r>
        <w:rPr>
          <w:spacing w:val="-1"/>
          <w:sz w:val="36"/>
        </w:rPr>
        <w:t xml:space="preserve"> </w:t>
      </w:r>
      <w:r>
        <w:rPr>
          <w:sz w:val="36"/>
        </w:rPr>
        <w:t>la</w:t>
      </w:r>
      <w:r>
        <w:rPr>
          <w:spacing w:val="-1"/>
          <w:sz w:val="36"/>
        </w:rPr>
        <w:t xml:space="preserve"> </w:t>
      </w:r>
      <w:r>
        <w:rPr>
          <w:spacing w:val="-2"/>
          <w:sz w:val="36"/>
        </w:rPr>
        <w:t>escuela</w:t>
      </w:r>
    </w:p>
    <w:p w14:paraId="374B30D9" w14:textId="77777777" w:rsidR="009C5AC1" w:rsidRDefault="00B4411E">
      <w:pPr>
        <w:spacing w:before="33"/>
        <w:ind w:left="100"/>
        <w:rPr>
          <w:b/>
        </w:rPr>
      </w:pPr>
      <w:r>
        <w:rPr>
          <w:b/>
        </w:rPr>
        <w:t>El</w:t>
      </w:r>
      <w:r>
        <w:rPr>
          <w:b/>
          <w:spacing w:val="-7"/>
        </w:rPr>
        <w:t xml:space="preserve"> </w:t>
      </w:r>
      <w:r>
        <w:rPr>
          <w:b/>
        </w:rPr>
        <w:t>programa</w:t>
      </w:r>
      <w:r>
        <w:rPr>
          <w:b/>
          <w:spacing w:val="-5"/>
        </w:rPr>
        <w:t xml:space="preserve"> </w:t>
      </w:r>
      <w:r>
        <w:rPr>
          <w:b/>
        </w:rPr>
        <w:t>Rutas</w:t>
      </w:r>
      <w:r>
        <w:rPr>
          <w:b/>
          <w:spacing w:val="-5"/>
        </w:rPr>
        <w:t xml:space="preserve"> </w:t>
      </w:r>
      <w:r>
        <w:rPr>
          <w:b/>
        </w:rPr>
        <w:t>Seguras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las</w:t>
      </w:r>
      <w:r>
        <w:rPr>
          <w:b/>
          <w:spacing w:val="-5"/>
        </w:rPr>
        <w:t xml:space="preserve"> </w:t>
      </w:r>
      <w:r>
        <w:rPr>
          <w:b/>
        </w:rPr>
        <w:t>Escuelas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Día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ir</w:t>
      </w:r>
      <w:r>
        <w:rPr>
          <w:b/>
          <w:spacing w:val="-5"/>
        </w:rPr>
        <w:t xml:space="preserve"> </w:t>
      </w:r>
      <w:r>
        <w:rPr>
          <w:b/>
        </w:rPr>
        <w:t>en</w:t>
      </w:r>
      <w:r>
        <w:rPr>
          <w:b/>
          <w:spacing w:val="-4"/>
        </w:rPr>
        <w:t xml:space="preserve"> </w:t>
      </w:r>
      <w:r>
        <w:rPr>
          <w:b/>
        </w:rPr>
        <w:t>bicicleta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escuela</w:t>
      </w:r>
    </w:p>
    <w:p w14:paraId="374B30DA" w14:textId="77777777" w:rsidR="009C5AC1" w:rsidRDefault="00B4411E">
      <w:pPr>
        <w:pStyle w:val="BodyText"/>
        <w:ind w:right="139"/>
      </w:pPr>
      <w:r>
        <w:t>Átense</w:t>
      </w:r>
      <w:r>
        <w:rPr>
          <w:spacing w:val="-4"/>
        </w:rPr>
        <w:t xml:space="preserve"> </w:t>
      </w:r>
      <w:r>
        <w:t>esos</w:t>
      </w:r>
      <w:r>
        <w:rPr>
          <w:spacing w:val="-4"/>
        </w:rPr>
        <w:t xml:space="preserve"> </w:t>
      </w:r>
      <w:r>
        <w:t>cordones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quiten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polvo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esas</w:t>
      </w:r>
      <w:r>
        <w:rPr>
          <w:spacing w:val="-4"/>
        </w:rPr>
        <w:t xml:space="preserve"> </w:t>
      </w:r>
      <w:r>
        <w:t>ruedas:</w:t>
      </w:r>
      <w:r>
        <w:rPr>
          <w:spacing w:val="-4"/>
        </w:rPr>
        <w:t xml:space="preserve"> </w:t>
      </w:r>
      <w:r>
        <w:t>¡</w:t>
      </w:r>
      <w:hyperlink r:id="rId5">
        <w:r>
          <w:rPr>
            <w:color w:val="1154CC"/>
            <w:u w:val="thick" w:color="1154CC"/>
          </w:rPr>
          <w:t>el</w:t>
        </w:r>
        <w:r>
          <w:rPr>
            <w:color w:val="1154CC"/>
            <w:spacing w:val="-4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Día</w:t>
        </w:r>
        <w:r>
          <w:rPr>
            <w:color w:val="1154CC"/>
            <w:spacing w:val="-4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de</w:t>
        </w:r>
        <w:r>
          <w:rPr>
            <w:color w:val="1154CC"/>
            <w:spacing w:val="-4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ir</w:t>
        </w:r>
        <w:r>
          <w:rPr>
            <w:color w:val="1154CC"/>
            <w:spacing w:val="-4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en</w:t>
        </w:r>
        <w:r>
          <w:rPr>
            <w:color w:val="1154CC"/>
            <w:spacing w:val="-4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bicicleta</w:t>
        </w:r>
        <w:r>
          <w:rPr>
            <w:color w:val="1154CC"/>
            <w:spacing w:val="-4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a</w:t>
        </w:r>
        <w:r>
          <w:rPr>
            <w:color w:val="1154CC"/>
            <w:spacing w:val="-4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la</w:t>
        </w:r>
        <w:r>
          <w:rPr>
            <w:color w:val="1154CC"/>
            <w:spacing w:val="-4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escuela</w:t>
        </w:r>
      </w:hyperlink>
      <w:r>
        <w:rPr>
          <w:color w:val="1154CC"/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DE VUELTA el jueves 16 de mayo de 2024!</w:t>
      </w:r>
    </w:p>
    <w:p w14:paraId="374B30DB" w14:textId="77777777" w:rsidR="009C5AC1" w:rsidRDefault="00B4411E">
      <w:pPr>
        <w:pStyle w:val="BodyText"/>
        <w:ind w:right="139"/>
      </w:pPr>
      <w:r>
        <w:t>Este</w:t>
      </w:r>
      <w:r>
        <w:rPr>
          <w:spacing w:val="-5"/>
        </w:rPr>
        <w:t xml:space="preserve"> </w:t>
      </w:r>
      <w:r>
        <w:t>evento</w:t>
      </w:r>
      <w:r>
        <w:rPr>
          <w:spacing w:val="-5"/>
        </w:rPr>
        <w:t xml:space="preserve"> </w:t>
      </w:r>
      <w:r>
        <w:t>anual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gran</w:t>
      </w:r>
      <w:r>
        <w:rPr>
          <w:spacing w:val="-5"/>
        </w:rPr>
        <w:t xml:space="preserve"> </w:t>
      </w:r>
      <w:r>
        <w:t>oportunidad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familias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estudiantes</w:t>
      </w:r>
      <w:r>
        <w:rPr>
          <w:spacing w:val="-5"/>
        </w:rPr>
        <w:t xml:space="preserve"> </w:t>
      </w:r>
      <w:r>
        <w:t>prueben</w:t>
      </w:r>
      <w:r>
        <w:rPr>
          <w:spacing w:val="-5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bicicleta o andar sobre ruedas a la escuela por primera vez o para renovar un compromiso de viajes sanos y seguros a la escuela.</w:t>
      </w:r>
    </w:p>
    <w:p w14:paraId="374B30DC" w14:textId="77777777" w:rsidR="009C5AC1" w:rsidRDefault="00B4411E">
      <w:pPr>
        <w:pStyle w:val="BodyText"/>
      </w:pPr>
      <w:r>
        <w:t>Recuerden,</w:t>
      </w:r>
      <w:r>
        <w:rPr>
          <w:spacing w:val="-6"/>
        </w:rPr>
        <w:t xml:space="preserve"> </w:t>
      </w:r>
      <w:r>
        <w:t>¡este</w:t>
      </w:r>
      <w:r>
        <w:rPr>
          <w:spacing w:val="-6"/>
        </w:rPr>
        <w:t xml:space="preserve"> </w:t>
      </w:r>
      <w:r>
        <w:t>evento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sólo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bicicletas!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promueven</w:t>
      </w:r>
      <w:r>
        <w:rPr>
          <w:spacing w:val="-6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modos</w:t>
      </w:r>
      <w:r>
        <w:rPr>
          <w:spacing w:val="-6"/>
        </w:rPr>
        <w:t xml:space="preserve"> </w:t>
      </w:r>
      <w:r>
        <w:t>activos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viajar</w:t>
      </w:r>
      <w:r>
        <w:rPr>
          <w:spacing w:val="-6"/>
        </w:rPr>
        <w:t xml:space="preserve"> </w:t>
      </w:r>
      <w:r>
        <w:rPr>
          <w:rFonts w:ascii="Arial" w:hAnsi="Arial"/>
          <w:color w:val="464A4E"/>
        </w:rPr>
        <w:t xml:space="preserve">— </w:t>
      </w:r>
      <w:r>
        <w:t>incluyendo</w:t>
      </w:r>
      <w:r>
        <w:rPr>
          <w:spacing w:val="40"/>
        </w:rPr>
        <w:t xml:space="preserve"> </w:t>
      </w:r>
      <w:r>
        <w:t>patinetes, patinetas, patines y andar a pie. Las escuelas registradas recibirán recursos gratuitos para ayudar a fomentar y celebrar viajes seguros y activos.</w:t>
      </w:r>
    </w:p>
    <w:p w14:paraId="374B30DE" w14:textId="77777777" w:rsidR="009C5AC1" w:rsidRDefault="00B4411E">
      <w:pPr>
        <w:pStyle w:val="BodyText"/>
        <w:ind w:right="124"/>
      </w:pPr>
      <w:r>
        <w:t>El</w:t>
      </w:r>
      <w:r>
        <w:rPr>
          <w:spacing w:val="-5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bicicleta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escuela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evento</w:t>
      </w:r>
      <w:r>
        <w:rPr>
          <w:spacing w:val="-5"/>
        </w:rPr>
        <w:t xml:space="preserve"> </w:t>
      </w:r>
      <w:r>
        <w:t>organizado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Rutas</w:t>
      </w:r>
      <w:r>
        <w:rPr>
          <w:spacing w:val="-5"/>
        </w:rPr>
        <w:t xml:space="preserve"> </w:t>
      </w:r>
      <w:r>
        <w:t>Seguras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Escuelas del Condado de Alameda (SR2S), el cual es financiado por la Comisión de Transporte del Condado de Alameda.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obtener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Rutas</w:t>
      </w:r>
      <w:r>
        <w:rPr>
          <w:spacing w:val="-1"/>
        </w:rPr>
        <w:t xml:space="preserve"> </w:t>
      </w:r>
      <w:r>
        <w:t>Seguras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Escuelas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 xml:space="preserve">Condado de Alameda, visiten </w:t>
      </w:r>
      <w:hyperlink r:id="rId6">
        <w:r>
          <w:rPr>
            <w:color w:val="1154CC"/>
            <w:u w:val="thick" w:color="1154CC"/>
          </w:rPr>
          <w:t>nuestra página web</w:t>
        </w:r>
      </w:hyperlink>
      <w:r>
        <w:t>.</w:t>
      </w:r>
    </w:p>
    <w:p w14:paraId="374B30DF" w14:textId="77777777" w:rsidR="009C5AC1" w:rsidRDefault="00B4411E">
      <w:pPr>
        <w:pStyle w:val="BodyText"/>
      </w:pPr>
      <w:r>
        <w:t>Si</w:t>
      </w:r>
      <w:r>
        <w:rPr>
          <w:spacing w:val="-6"/>
        </w:rPr>
        <w:t xml:space="preserve"> </w:t>
      </w:r>
      <w:r>
        <w:t>tienen</w:t>
      </w:r>
      <w:r>
        <w:rPr>
          <w:spacing w:val="-6"/>
        </w:rPr>
        <w:t xml:space="preserve"> </w:t>
      </w:r>
      <w:r>
        <w:t>preguntas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quieren</w:t>
      </w:r>
      <w:r>
        <w:rPr>
          <w:spacing w:val="-6"/>
        </w:rPr>
        <w:t xml:space="preserve"> </w:t>
      </w:r>
      <w:r>
        <w:t>involucrarse,</w:t>
      </w:r>
      <w:r>
        <w:rPr>
          <w:spacing w:val="-6"/>
        </w:rPr>
        <w:t xml:space="preserve"> </w:t>
      </w:r>
      <w:r>
        <w:t>contacten</w:t>
      </w:r>
      <w:r>
        <w:rPr>
          <w:spacing w:val="-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color w:val="000000"/>
          <w:highlight w:val="yellow"/>
        </w:rPr>
        <w:t>[insert</w:t>
      </w:r>
      <w:r>
        <w:rPr>
          <w:color w:val="000000"/>
          <w:spacing w:val="-6"/>
          <w:highlight w:val="yellow"/>
        </w:rPr>
        <w:t xml:space="preserve"> </w:t>
      </w:r>
      <w:r>
        <w:rPr>
          <w:color w:val="000000"/>
          <w:highlight w:val="yellow"/>
        </w:rPr>
        <w:t>name</w:t>
      </w:r>
      <w:r>
        <w:rPr>
          <w:color w:val="000000"/>
        </w:rPr>
        <w:t>]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39"/>
        </w:rPr>
        <w:t xml:space="preserve"> </w:t>
      </w:r>
      <w:r>
        <w:rPr>
          <w:color w:val="000000"/>
          <w:highlight w:val="yellow"/>
        </w:rPr>
        <w:t>[insert</w:t>
      </w:r>
      <w:r>
        <w:rPr>
          <w:color w:val="000000"/>
          <w:spacing w:val="-6"/>
          <w:highlight w:val="yellow"/>
        </w:rPr>
        <w:t xml:space="preserve"> </w:t>
      </w:r>
      <w:r>
        <w:rPr>
          <w:color w:val="000000"/>
          <w:highlight w:val="yellow"/>
        </w:rPr>
        <w:t>phone</w:t>
      </w:r>
      <w:r>
        <w:rPr>
          <w:color w:val="000000"/>
          <w:spacing w:val="-6"/>
          <w:highlight w:val="yellow"/>
        </w:rPr>
        <w:t xml:space="preserve"> </w:t>
      </w:r>
      <w:r>
        <w:rPr>
          <w:color w:val="000000"/>
          <w:highlight w:val="yellow"/>
        </w:rPr>
        <w:t>number</w:t>
      </w:r>
      <w:r>
        <w:rPr>
          <w:color w:val="000000"/>
          <w:spacing w:val="-6"/>
          <w:highlight w:val="yellow"/>
        </w:rPr>
        <w:t xml:space="preserve"> </w:t>
      </w:r>
      <w:r>
        <w:rPr>
          <w:color w:val="000000"/>
          <w:highlight w:val="yellow"/>
        </w:rPr>
        <w:t>and/or</w:t>
      </w:r>
      <w:r>
        <w:rPr>
          <w:color w:val="000000"/>
        </w:rPr>
        <w:t xml:space="preserve"> </w:t>
      </w:r>
      <w:r>
        <w:rPr>
          <w:color w:val="000000"/>
          <w:spacing w:val="-2"/>
          <w:highlight w:val="yellow"/>
        </w:rPr>
        <w:t>email]</w:t>
      </w:r>
      <w:r>
        <w:rPr>
          <w:color w:val="000000"/>
          <w:spacing w:val="-2"/>
        </w:rPr>
        <w:t>.</w:t>
      </w:r>
    </w:p>
    <w:p w14:paraId="374B30E0" w14:textId="77777777" w:rsidR="009C5AC1" w:rsidRDefault="00B4411E">
      <w:pPr>
        <w:pStyle w:val="BodyText"/>
      </w:pPr>
      <w:r>
        <w:rPr>
          <w:spacing w:val="-2"/>
        </w:rPr>
        <w:t>¡Diviértense!</w:t>
      </w:r>
    </w:p>
    <w:sectPr w:rsidR="009C5AC1">
      <w:type w:val="continuous"/>
      <w:pgSz w:w="12240" w:h="15840"/>
      <w:pgMar w:top="7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C1"/>
    <w:rsid w:val="009C5AC1"/>
    <w:rsid w:val="00B4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30D5"/>
  <w15:docId w15:val="{A5DA3A48-6943-4357-8904-F3F51281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0"/>
      <w:ind w:left="100"/>
    </w:p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amedacountysr2s.org/" TargetMode="External"/><Relationship Id="rId5" Type="http://schemas.openxmlformats.org/officeDocument/2006/relationships/hyperlink" Target="https://alamedacountysr2s.org/our-services/plan-an-event/bike-to-school-da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1197</Characters>
  <Application>Microsoft Office Word</Application>
  <DocSecurity>4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BikeToSchoolDay_2024_SchoolNewsletter_Spanish.docx</dc:title>
  <dc:creator>Jon Doyle</dc:creator>
  <cp:lastModifiedBy>Jon Doyle</cp:lastModifiedBy>
  <cp:revision>2</cp:revision>
  <dcterms:created xsi:type="dcterms:W3CDTF">2024-04-12T20:24:00Z</dcterms:created>
  <dcterms:modified xsi:type="dcterms:W3CDTF">2024-04-12T20:24:00Z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m125 Google Docs Renderer</vt:lpwstr>
  </property>
</Properties>
</file>