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February 2020 Walk and Roll Event – Sample Newsletter Text</w:t>
      </w:r>
      <w:r>
        <w:rPr>
          <w:rStyle w:val="scxw175227755"/>
          <w:rFonts w:ascii="Calibri" w:hAnsi="Calibri" w:cs="Calibri"/>
          <w:sz w:val="28"/>
          <w:szCs w:val="28"/>
        </w:rPr>
        <w:t> </w:t>
      </w:r>
      <w:r>
        <w:rPr>
          <w:rFonts w:ascii="Calibri" w:hAnsi="Calibri" w:cs="Calibri"/>
          <w:sz w:val="28"/>
          <w:szCs w:val="28"/>
        </w:rPr>
        <w:br/>
      </w:r>
      <w:r>
        <w:rPr>
          <w:rStyle w:val="normaltextrun"/>
          <w:rFonts w:ascii="Calibri" w:hAnsi="Calibri" w:cs="Calibri"/>
          <w:sz w:val="28"/>
          <w:szCs w:val="28"/>
        </w:rPr>
        <w:t>Alameda County Safe Routes to Schools</w:t>
      </w:r>
      <w:r>
        <w:rPr>
          <w:rStyle w:val="eop"/>
          <w:rFonts w:ascii="Calibri" w:hAnsi="Calibri" w:cs="Calibri"/>
          <w:sz w:val="28"/>
          <w:szCs w:val="28"/>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color w:val="548DD4"/>
          <w:sz w:val="18"/>
          <w:szCs w:val="18"/>
        </w:rPr>
      </w:pPr>
      <w:r>
        <w:rPr>
          <w:rStyle w:val="normaltextrun"/>
          <w:rFonts w:ascii="Calibri" w:hAnsi="Calibri" w:cs="Calibri"/>
          <w:color w:val="548DD4"/>
          <w:sz w:val="28"/>
          <w:szCs w:val="28"/>
        </w:rPr>
        <w:t>How to Use the Newsletter Text</w:t>
      </w:r>
      <w:r>
        <w:rPr>
          <w:rStyle w:val="eop"/>
          <w:rFonts w:ascii="Calibri" w:hAnsi="Calibri" w:cs="Calibri"/>
          <w:color w:val="548DD4"/>
          <w:sz w:val="28"/>
          <w:szCs w:val="28"/>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 students and parents need to know about your event in order to participate! In your communications, be sure to use two or three avenues that reach students and parents, starting with the school newsletter. </w:t>
      </w: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Customize this template to share details about your event, making sure to note important safety information. Sending out your newsletter a week in advance of the big day is ideal. Check in with your school newsletter’s editor to see if this timing is possible, and to ask when they will need the information from you. They might need it several weeks in advance. </w:t>
      </w: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publishing in the school newsletter, follow up with announcements to students over the PA, remind parents via the auto-call, school marquee, and/or at parent meetings. </w:t>
      </w: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color w:val="548DD4"/>
          <w:sz w:val="18"/>
          <w:szCs w:val="18"/>
        </w:rPr>
      </w:pPr>
      <w:r>
        <w:rPr>
          <w:rStyle w:val="eop"/>
          <w:rFonts w:ascii="Calibri" w:hAnsi="Calibri" w:cs="Calibri"/>
          <w:color w:val="548DD4"/>
          <w:sz w:val="28"/>
          <w:szCs w:val="28"/>
        </w:rPr>
        <w:t> </w:t>
      </w:r>
    </w:p>
    <w:p w:rsidR="00174F6B" w:rsidRDefault="00174F6B" w:rsidP="00174F6B">
      <w:pPr>
        <w:pStyle w:val="paragraph"/>
        <w:spacing w:before="0" w:beforeAutospacing="0" w:after="0" w:afterAutospacing="0"/>
        <w:textAlignment w:val="baseline"/>
        <w:rPr>
          <w:rFonts w:ascii="Segoe UI" w:hAnsi="Segoe UI" w:cs="Segoe UI"/>
          <w:color w:val="548DD4"/>
          <w:sz w:val="18"/>
          <w:szCs w:val="18"/>
        </w:rPr>
      </w:pPr>
      <w:bookmarkStart w:id="0" w:name="_GoBack"/>
      <w:bookmarkEnd w:id="0"/>
      <w:r>
        <w:rPr>
          <w:rStyle w:val="normaltextrun"/>
          <w:rFonts w:ascii="Calibri" w:hAnsi="Calibri" w:cs="Calibri"/>
          <w:color w:val="548DD4"/>
          <w:sz w:val="28"/>
          <w:szCs w:val="28"/>
        </w:rPr>
        <w:t>Spanish</w:t>
      </w:r>
      <w:r>
        <w:rPr>
          <w:rStyle w:val="eop"/>
          <w:rFonts w:ascii="Calibri" w:hAnsi="Calibri" w:cs="Calibri"/>
          <w:color w:val="548DD4"/>
          <w:sz w:val="28"/>
          <w:szCs w:val="28"/>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74F6B" w:rsidRDefault="00174F6B" w:rsidP="00174F6B">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normaltextrun"/>
          <w:rFonts w:ascii="Calibri" w:hAnsi="Calibri" w:cs="Calibri"/>
          <w:i/>
          <w:iCs/>
          <w:color w:val="000000"/>
          <w:shd w:val="clear" w:color="auto" w:fill="FFFFFF"/>
          <w:lang w:val="es-MX"/>
        </w:rPr>
        <w:t>Día de Andar a Pie y en Bici por Rutas Seguras a las Escuelas: Corazones sanos</w:t>
      </w:r>
      <w:r>
        <w:rPr>
          <w:rStyle w:val="eop"/>
          <w:rFonts w:ascii="Calibri" w:hAnsi="Calibri" w:cs="Calibri"/>
          <w:i/>
          <w:iCs/>
          <w:color w:val="000000"/>
        </w:rPr>
        <w:t> </w:t>
      </w:r>
    </w:p>
    <w:p w:rsidR="00174F6B" w:rsidRDefault="00174F6B" w:rsidP="00174F6B">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eop"/>
          <w:rFonts w:ascii="Calibri" w:hAnsi="Calibri" w:cs="Calibri"/>
          <w:i/>
          <w:iCs/>
          <w:color w:val="000000"/>
        </w:rPr>
        <w:t> </w:t>
      </w:r>
    </w:p>
    <w:p w:rsidR="00174F6B" w:rsidRDefault="00174F6B" w:rsidP="00174F6B">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normaltextrun"/>
          <w:rFonts w:ascii="Calibri" w:hAnsi="Calibri" w:cs="Calibri"/>
          <w:i/>
          <w:iCs/>
          <w:color w:val="000000"/>
          <w:shd w:val="clear" w:color="auto" w:fill="FFFF00"/>
          <w:lang w:val="es-MX"/>
        </w:rPr>
        <w:t>date</w:t>
      </w:r>
      <w:r>
        <w:rPr>
          <w:rStyle w:val="eop"/>
          <w:rFonts w:ascii="Calibri" w:hAnsi="Calibri" w:cs="Calibri"/>
          <w:i/>
          <w:iCs/>
          <w:color w:val="000000"/>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s-ES"/>
        </w:rPr>
        <w:t>¡Los estudiantes, padres y maestros de </w:t>
      </w:r>
      <w:r>
        <w:rPr>
          <w:rStyle w:val="normaltextrun"/>
          <w:rFonts w:ascii="Calibri" w:hAnsi="Calibri" w:cs="Calibri"/>
          <w:i/>
          <w:iCs/>
          <w:shd w:val="clear" w:color="auto" w:fill="FFFF00"/>
          <w:lang w:val="es-ES"/>
        </w:rPr>
        <w:t>[</w:t>
      </w:r>
      <w:proofErr w:type="spellStart"/>
      <w:r>
        <w:rPr>
          <w:rStyle w:val="normaltextrun"/>
          <w:rFonts w:ascii="Calibri" w:hAnsi="Calibri" w:cs="Calibri"/>
          <w:i/>
          <w:iCs/>
          <w:shd w:val="clear" w:color="auto" w:fill="FFFF00"/>
          <w:lang w:val="es-ES"/>
        </w:rPr>
        <w:t>name</w:t>
      </w:r>
      <w:proofErr w:type="spellEnd"/>
      <w:r>
        <w:rPr>
          <w:rStyle w:val="normaltextrun"/>
          <w:rFonts w:ascii="Calibri" w:hAnsi="Calibri" w:cs="Calibri"/>
          <w:i/>
          <w:iCs/>
          <w:shd w:val="clear" w:color="auto" w:fill="FFFF00"/>
          <w:lang w:val="es-ES"/>
        </w:rPr>
        <w:t> </w:t>
      </w:r>
      <w:proofErr w:type="spellStart"/>
      <w:r>
        <w:rPr>
          <w:rStyle w:val="normaltextrun"/>
          <w:rFonts w:ascii="Calibri" w:hAnsi="Calibri" w:cs="Calibri"/>
          <w:i/>
          <w:iCs/>
          <w:shd w:val="clear" w:color="auto" w:fill="FFFF00"/>
          <w:lang w:val="es-ES"/>
        </w:rPr>
        <w:t>of</w:t>
      </w:r>
      <w:proofErr w:type="spellEnd"/>
      <w:r>
        <w:rPr>
          <w:rStyle w:val="normaltextrun"/>
          <w:rFonts w:ascii="Calibri" w:hAnsi="Calibri" w:cs="Calibri"/>
          <w:i/>
          <w:iCs/>
          <w:shd w:val="clear" w:color="auto" w:fill="FFFF00"/>
          <w:lang w:val="es-ES"/>
        </w:rPr>
        <w:t> </w:t>
      </w:r>
      <w:proofErr w:type="spellStart"/>
      <w:r>
        <w:rPr>
          <w:rStyle w:val="normaltextrun"/>
          <w:rFonts w:ascii="Calibri" w:hAnsi="Calibri" w:cs="Calibri"/>
          <w:i/>
          <w:iCs/>
          <w:shd w:val="clear" w:color="auto" w:fill="FFFF00"/>
          <w:lang w:val="es-ES"/>
        </w:rPr>
        <w:t>school</w:t>
      </w:r>
      <w:proofErr w:type="spellEnd"/>
      <w:r>
        <w:rPr>
          <w:rStyle w:val="normaltextrun"/>
          <w:rFonts w:ascii="Calibri" w:hAnsi="Calibri" w:cs="Calibri"/>
          <w:i/>
          <w:iCs/>
          <w:shd w:val="clear" w:color="auto" w:fill="FFFF00"/>
          <w:lang w:val="es-ES"/>
        </w:rPr>
        <w:t>]</w:t>
      </w:r>
      <w:r>
        <w:rPr>
          <w:rStyle w:val="normaltextrun"/>
          <w:rFonts w:ascii="Calibri" w:hAnsi="Calibri" w:cs="Calibri"/>
          <w:i/>
          <w:iCs/>
          <w:lang w:val="es-ES"/>
        </w:rPr>
        <w:t> están creando la emoción de andar a pie y en bici!</w:t>
      </w:r>
      <w:r>
        <w:rPr>
          <w:rStyle w:val="normaltextrun"/>
          <w:rFonts w:ascii="Calibri" w:hAnsi="Calibri" w:cs="Calibri"/>
          <w:i/>
          <w:iCs/>
          <w:color w:val="000000"/>
        </w:rPr>
        <w:t> </w:t>
      </w:r>
      <w:r>
        <w:rPr>
          <w:rStyle w:val="normaltextrun"/>
          <w:rFonts w:ascii="Calibri" w:hAnsi="Calibri" w:cs="Calibri"/>
          <w:i/>
          <w:iCs/>
          <w:lang w:val="es-ES"/>
        </w:rPr>
        <w:t>Estaremos celebrando el Día de Andar a Pie y en Bici a la Escuela </w:t>
      </w:r>
      <w:r>
        <w:rPr>
          <w:rStyle w:val="normaltextrun"/>
          <w:rFonts w:ascii="Calibri" w:hAnsi="Calibri" w:cs="Calibri"/>
          <w:i/>
          <w:iCs/>
          <w:shd w:val="clear" w:color="auto" w:fill="FFFF00"/>
          <w:lang w:val="es-ES"/>
        </w:rPr>
        <w:t>[</w:t>
      </w:r>
      <w:proofErr w:type="spellStart"/>
      <w:r>
        <w:rPr>
          <w:rStyle w:val="normaltextrun"/>
          <w:rFonts w:ascii="Calibri" w:hAnsi="Calibri" w:cs="Calibri"/>
          <w:i/>
          <w:iCs/>
          <w:shd w:val="clear" w:color="auto" w:fill="FFFF00"/>
          <w:lang w:val="es-ES"/>
        </w:rPr>
        <w:t>frequency</w:t>
      </w:r>
      <w:proofErr w:type="spellEnd"/>
      <w:r>
        <w:rPr>
          <w:rStyle w:val="normaltextrun"/>
          <w:rFonts w:ascii="Calibri" w:hAnsi="Calibri" w:cs="Calibri"/>
          <w:i/>
          <w:iCs/>
          <w:shd w:val="clear" w:color="auto" w:fill="FFFF00"/>
          <w:lang w:val="es-ES"/>
        </w:rPr>
        <w:t> – i.e. cada mes, cada semana]</w:t>
      </w:r>
      <w:r>
        <w:rPr>
          <w:rStyle w:val="normaltextrun"/>
          <w:rFonts w:ascii="Calibri" w:hAnsi="Calibri" w:cs="Calibri"/>
          <w:i/>
          <w:iCs/>
          <w:lang w:val="es-ES"/>
        </w:rPr>
        <w:t>.</w:t>
      </w:r>
      <w:r>
        <w:rPr>
          <w:rStyle w:val="normaltextrun"/>
          <w:rFonts w:ascii="Calibri" w:hAnsi="Calibri" w:cs="Calibri"/>
          <w:i/>
          <w:iCs/>
          <w:color w:val="000000"/>
        </w:rPr>
        <w:t> </w:t>
      </w:r>
      <w:r>
        <w:rPr>
          <w:rStyle w:val="normaltextrun"/>
          <w:rFonts w:ascii="Calibri" w:hAnsi="Calibri" w:cs="Calibri"/>
          <w:i/>
          <w:iCs/>
          <w:lang w:val="es-ES"/>
        </w:rPr>
        <w:t>Nuestro </w:t>
      </w:r>
      <w:r>
        <w:rPr>
          <w:rStyle w:val="normaltextrun"/>
          <w:rFonts w:ascii="Calibri" w:hAnsi="Calibri" w:cs="Calibri"/>
          <w:i/>
          <w:iCs/>
          <w:shd w:val="clear" w:color="auto" w:fill="FFFF00"/>
          <w:lang w:val="es-ES"/>
        </w:rPr>
        <w:t>[primer/próximo]</w:t>
      </w:r>
      <w:r>
        <w:rPr>
          <w:rStyle w:val="normaltextrun"/>
          <w:rFonts w:ascii="Calibri" w:hAnsi="Calibri" w:cs="Calibri"/>
          <w:i/>
          <w:iCs/>
          <w:lang w:val="es-ES"/>
        </w:rPr>
        <w:t> evento es el </w:t>
      </w:r>
      <w:r>
        <w:rPr>
          <w:rStyle w:val="normaltextrun"/>
          <w:rFonts w:ascii="Calibri" w:hAnsi="Calibri" w:cs="Calibri"/>
          <w:i/>
          <w:iCs/>
          <w:shd w:val="clear" w:color="auto" w:fill="FFFF00"/>
          <w:lang w:val="es-ES"/>
        </w:rPr>
        <w:t>[date]</w:t>
      </w:r>
      <w:r>
        <w:rPr>
          <w:rStyle w:val="normaltextrun"/>
          <w:rFonts w:ascii="Calibri" w:hAnsi="Calibri" w:cs="Calibri"/>
          <w:i/>
          <w:iCs/>
          <w:lang w:val="es-ES"/>
        </w:rPr>
        <w:t>.</w:t>
      </w:r>
      <w:r>
        <w:rPr>
          <w:rStyle w:val="normaltextrun"/>
          <w:rFonts w:ascii="Calibri" w:hAnsi="Calibri" w:cs="Calibri"/>
          <w:i/>
          <w:iCs/>
          <w:color w:val="000000"/>
        </w:rPr>
        <w:t> </w:t>
      </w: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hd w:val="clear" w:color="auto" w:fill="FFFF00"/>
        </w:rPr>
        <w:t> [optional theme and activity]</w:t>
      </w:r>
      <w:r>
        <w:rPr>
          <w:rStyle w:val="normaltextrun"/>
          <w:rFonts w:ascii="Calibri" w:hAnsi="Calibri" w:cs="Calibri"/>
          <w:i/>
          <w:iCs/>
          <w:color w:val="FF0000"/>
        </w:rPr>
        <w:t> </w:t>
      </w:r>
      <w:r>
        <w:rPr>
          <w:rStyle w:val="normaltextrun"/>
          <w:rFonts w:ascii="Calibri" w:hAnsi="Calibri" w:cs="Calibri"/>
          <w:i/>
          <w:iCs/>
          <w:lang w:val="es-ES"/>
        </w:rPr>
        <w:t>El tema de febrero es:</w:t>
      </w:r>
      <w:r>
        <w:rPr>
          <w:rStyle w:val="normaltextrun"/>
          <w:rFonts w:ascii="Calibri" w:hAnsi="Calibri" w:cs="Calibri"/>
          <w:i/>
          <w:iCs/>
        </w:rPr>
        <w:t> </w:t>
      </w:r>
      <w:r>
        <w:rPr>
          <w:rStyle w:val="normaltextrun"/>
          <w:rFonts w:ascii="Calibri" w:hAnsi="Calibri" w:cs="Calibri"/>
          <w:b/>
          <w:bCs/>
          <w:i/>
          <w:iCs/>
          <w:lang w:val="es-ES"/>
        </w:rPr>
        <w:t>¡Corazones sanos!</w:t>
      </w:r>
      <w:r>
        <w:rPr>
          <w:rStyle w:val="normaltextrun"/>
          <w:rFonts w:ascii="Calibri" w:hAnsi="Calibri" w:cs="Calibri"/>
          <w:i/>
          <w:iCs/>
        </w:rPr>
        <w:t> </w:t>
      </w: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s-ES"/>
        </w:rPr>
        <w:t>Ir a pie y en bici a la escuela es una manera fácil de hacer algo bueno para su corazón.</w:t>
      </w:r>
      <w:r>
        <w:rPr>
          <w:rStyle w:val="normaltextrun"/>
          <w:rFonts w:ascii="Calibri" w:hAnsi="Calibri" w:cs="Calibri"/>
          <w:i/>
          <w:iCs/>
        </w:rPr>
        <w:t> </w:t>
      </w:r>
      <w:r>
        <w:rPr>
          <w:rStyle w:val="normaltextrun"/>
          <w:rFonts w:ascii="Calibri" w:hAnsi="Calibri" w:cs="Calibri"/>
          <w:i/>
          <w:iCs/>
          <w:lang w:val="es-ES"/>
        </w:rPr>
        <w:t>Así que este febrero, ¡celebremos este músculo trabajador!</w:t>
      </w:r>
      <w:r>
        <w:rPr>
          <w:rStyle w:val="normaltextrun"/>
          <w:rFonts w:ascii="Calibri" w:hAnsi="Calibri" w:cs="Calibri"/>
          <w:i/>
          <w:iCs/>
        </w:rPr>
        <w:t> </w:t>
      </w:r>
      <w:r>
        <w:rPr>
          <w:rStyle w:val="normaltextrun"/>
          <w:rFonts w:ascii="Calibri" w:hAnsi="Calibri" w:cs="Calibri"/>
          <w:i/>
          <w:iCs/>
          <w:lang w:val="es-ES"/>
        </w:rPr>
        <w:t>En la mañana del evento de andar a pie y en bici, venga a visitar la mesa de bienvenida para aprender más sobre su corazón.</w:t>
      </w:r>
      <w:r>
        <w:rPr>
          <w:rStyle w:val="normaltextrun"/>
          <w:rFonts w:ascii="Calibri" w:hAnsi="Calibri" w:cs="Calibri"/>
          <w:i/>
          <w:iCs/>
        </w:rPr>
        <w:t> </w:t>
      </w:r>
      <w:r>
        <w:rPr>
          <w:rStyle w:val="normaltextrun"/>
          <w:rFonts w:ascii="Calibri" w:hAnsi="Calibri" w:cs="Calibri"/>
          <w:i/>
          <w:iCs/>
          <w:lang w:val="es-ES"/>
        </w:rPr>
        <w:t>¿Usted sabía, por ejemplo, que la risa es buena para su corazón?</w:t>
      </w:r>
      <w:r>
        <w:rPr>
          <w:rStyle w:val="normaltextrun"/>
          <w:rFonts w:ascii="Calibri" w:hAnsi="Calibri" w:cs="Calibri"/>
          <w:i/>
          <w:iCs/>
        </w:rPr>
        <w:t> </w:t>
      </w:r>
      <w:r>
        <w:rPr>
          <w:rStyle w:val="normaltextrun"/>
          <w:rFonts w:ascii="Calibri" w:hAnsi="Calibri" w:cs="Calibri"/>
          <w:i/>
          <w:iCs/>
          <w:lang w:val="es-ES"/>
        </w:rPr>
        <w:t>¡Reduce el estrés y refuerza el sistema inmunológico!</w:t>
      </w:r>
      <w:r>
        <w:rPr>
          <w:rStyle w:val="normaltextrun"/>
          <w:rFonts w:ascii="Calibri" w:hAnsi="Calibri" w:cs="Calibri"/>
          <w:i/>
          <w:iCs/>
        </w:rPr>
        <w:t> </w:t>
      </w: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74F6B" w:rsidRDefault="00174F6B" w:rsidP="00174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s-ES"/>
        </w:rPr>
        <w:t>¡Esperamos verlos en la mañana de nuestro evento de andar a pie y en bici a la escuela!</w:t>
      </w:r>
      <w:r>
        <w:rPr>
          <w:rStyle w:val="normaltextrun"/>
          <w:rFonts w:ascii="Calibri" w:hAnsi="Calibri" w:cs="Calibri"/>
        </w:rPr>
        <w:t> </w:t>
      </w:r>
      <w:r>
        <w:rPr>
          <w:rStyle w:val="eop"/>
          <w:rFonts w:ascii="Calibri" w:hAnsi="Calibri" w:cs="Calibri"/>
        </w:rPr>
        <w:t> </w:t>
      </w:r>
    </w:p>
    <w:p w:rsidR="00870298" w:rsidRDefault="00870298"/>
    <w:sectPr w:rsidR="0087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B"/>
    <w:rsid w:val="00174F6B"/>
    <w:rsid w:val="0087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7F1C-3A7B-47B8-BA18-DD9C0C36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4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F6B"/>
  </w:style>
  <w:style w:type="character" w:customStyle="1" w:styleId="scxw175227755">
    <w:name w:val="scxw175227755"/>
    <w:basedOn w:val="DefaultParagraphFont"/>
    <w:rsid w:val="00174F6B"/>
  </w:style>
  <w:style w:type="character" w:customStyle="1" w:styleId="eop">
    <w:name w:val="eop"/>
    <w:basedOn w:val="DefaultParagraphFont"/>
    <w:rsid w:val="0017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626">
      <w:bodyDiv w:val="1"/>
      <w:marLeft w:val="0"/>
      <w:marRight w:val="0"/>
      <w:marTop w:val="0"/>
      <w:marBottom w:val="0"/>
      <w:divBdr>
        <w:top w:val="none" w:sz="0" w:space="0" w:color="auto"/>
        <w:left w:val="none" w:sz="0" w:space="0" w:color="auto"/>
        <w:bottom w:val="none" w:sz="0" w:space="0" w:color="auto"/>
        <w:right w:val="none" w:sz="0" w:space="0" w:color="auto"/>
      </w:divBdr>
      <w:divsChild>
        <w:div w:id="408237132">
          <w:marLeft w:val="0"/>
          <w:marRight w:val="0"/>
          <w:marTop w:val="0"/>
          <w:marBottom w:val="0"/>
          <w:divBdr>
            <w:top w:val="none" w:sz="0" w:space="0" w:color="auto"/>
            <w:left w:val="none" w:sz="0" w:space="0" w:color="auto"/>
            <w:bottom w:val="none" w:sz="0" w:space="0" w:color="auto"/>
            <w:right w:val="none" w:sz="0" w:space="0" w:color="auto"/>
          </w:divBdr>
        </w:div>
        <w:div w:id="1519461116">
          <w:marLeft w:val="0"/>
          <w:marRight w:val="0"/>
          <w:marTop w:val="0"/>
          <w:marBottom w:val="0"/>
          <w:divBdr>
            <w:top w:val="none" w:sz="0" w:space="0" w:color="auto"/>
            <w:left w:val="none" w:sz="0" w:space="0" w:color="auto"/>
            <w:bottom w:val="none" w:sz="0" w:space="0" w:color="auto"/>
            <w:right w:val="none" w:sz="0" w:space="0" w:color="auto"/>
          </w:divBdr>
        </w:div>
        <w:div w:id="964850834">
          <w:marLeft w:val="0"/>
          <w:marRight w:val="0"/>
          <w:marTop w:val="0"/>
          <w:marBottom w:val="0"/>
          <w:divBdr>
            <w:top w:val="none" w:sz="0" w:space="0" w:color="auto"/>
            <w:left w:val="none" w:sz="0" w:space="0" w:color="auto"/>
            <w:bottom w:val="none" w:sz="0" w:space="0" w:color="auto"/>
            <w:right w:val="none" w:sz="0" w:space="0" w:color="auto"/>
          </w:divBdr>
        </w:div>
        <w:div w:id="1003705244">
          <w:marLeft w:val="0"/>
          <w:marRight w:val="0"/>
          <w:marTop w:val="0"/>
          <w:marBottom w:val="0"/>
          <w:divBdr>
            <w:top w:val="none" w:sz="0" w:space="0" w:color="auto"/>
            <w:left w:val="none" w:sz="0" w:space="0" w:color="auto"/>
            <w:bottom w:val="none" w:sz="0" w:space="0" w:color="auto"/>
            <w:right w:val="none" w:sz="0" w:space="0" w:color="auto"/>
          </w:divBdr>
        </w:div>
        <w:div w:id="576591505">
          <w:marLeft w:val="0"/>
          <w:marRight w:val="0"/>
          <w:marTop w:val="0"/>
          <w:marBottom w:val="0"/>
          <w:divBdr>
            <w:top w:val="none" w:sz="0" w:space="0" w:color="auto"/>
            <w:left w:val="none" w:sz="0" w:space="0" w:color="auto"/>
            <w:bottom w:val="none" w:sz="0" w:space="0" w:color="auto"/>
            <w:right w:val="none" w:sz="0" w:space="0" w:color="auto"/>
          </w:divBdr>
        </w:div>
        <w:div w:id="1270817458">
          <w:marLeft w:val="0"/>
          <w:marRight w:val="0"/>
          <w:marTop w:val="0"/>
          <w:marBottom w:val="0"/>
          <w:divBdr>
            <w:top w:val="none" w:sz="0" w:space="0" w:color="auto"/>
            <w:left w:val="none" w:sz="0" w:space="0" w:color="auto"/>
            <w:bottom w:val="none" w:sz="0" w:space="0" w:color="auto"/>
            <w:right w:val="none" w:sz="0" w:space="0" w:color="auto"/>
          </w:divBdr>
        </w:div>
        <w:div w:id="141000079">
          <w:marLeft w:val="0"/>
          <w:marRight w:val="0"/>
          <w:marTop w:val="0"/>
          <w:marBottom w:val="0"/>
          <w:divBdr>
            <w:top w:val="none" w:sz="0" w:space="0" w:color="auto"/>
            <w:left w:val="none" w:sz="0" w:space="0" w:color="auto"/>
            <w:bottom w:val="none" w:sz="0" w:space="0" w:color="auto"/>
            <w:right w:val="none" w:sz="0" w:space="0" w:color="auto"/>
          </w:divBdr>
        </w:div>
        <w:div w:id="208226614">
          <w:marLeft w:val="0"/>
          <w:marRight w:val="0"/>
          <w:marTop w:val="0"/>
          <w:marBottom w:val="0"/>
          <w:divBdr>
            <w:top w:val="none" w:sz="0" w:space="0" w:color="auto"/>
            <w:left w:val="none" w:sz="0" w:space="0" w:color="auto"/>
            <w:bottom w:val="none" w:sz="0" w:space="0" w:color="auto"/>
            <w:right w:val="none" w:sz="0" w:space="0" w:color="auto"/>
          </w:divBdr>
        </w:div>
        <w:div w:id="961614664">
          <w:marLeft w:val="0"/>
          <w:marRight w:val="0"/>
          <w:marTop w:val="0"/>
          <w:marBottom w:val="0"/>
          <w:divBdr>
            <w:top w:val="none" w:sz="0" w:space="0" w:color="auto"/>
            <w:left w:val="none" w:sz="0" w:space="0" w:color="auto"/>
            <w:bottom w:val="none" w:sz="0" w:space="0" w:color="auto"/>
            <w:right w:val="none" w:sz="0" w:space="0" w:color="auto"/>
          </w:divBdr>
        </w:div>
        <w:div w:id="916137086">
          <w:marLeft w:val="0"/>
          <w:marRight w:val="0"/>
          <w:marTop w:val="0"/>
          <w:marBottom w:val="0"/>
          <w:divBdr>
            <w:top w:val="none" w:sz="0" w:space="0" w:color="auto"/>
            <w:left w:val="none" w:sz="0" w:space="0" w:color="auto"/>
            <w:bottom w:val="none" w:sz="0" w:space="0" w:color="auto"/>
            <w:right w:val="none" w:sz="0" w:space="0" w:color="auto"/>
          </w:divBdr>
        </w:div>
        <w:div w:id="2128157124">
          <w:marLeft w:val="0"/>
          <w:marRight w:val="0"/>
          <w:marTop w:val="0"/>
          <w:marBottom w:val="0"/>
          <w:divBdr>
            <w:top w:val="none" w:sz="0" w:space="0" w:color="auto"/>
            <w:left w:val="none" w:sz="0" w:space="0" w:color="auto"/>
            <w:bottom w:val="none" w:sz="0" w:space="0" w:color="auto"/>
            <w:right w:val="none" w:sz="0" w:space="0" w:color="auto"/>
          </w:divBdr>
        </w:div>
        <w:div w:id="2039157103">
          <w:marLeft w:val="0"/>
          <w:marRight w:val="0"/>
          <w:marTop w:val="0"/>
          <w:marBottom w:val="0"/>
          <w:divBdr>
            <w:top w:val="none" w:sz="0" w:space="0" w:color="auto"/>
            <w:left w:val="none" w:sz="0" w:space="0" w:color="auto"/>
            <w:bottom w:val="none" w:sz="0" w:space="0" w:color="auto"/>
            <w:right w:val="none" w:sz="0" w:space="0" w:color="auto"/>
          </w:divBdr>
        </w:div>
        <w:div w:id="1414820274">
          <w:marLeft w:val="0"/>
          <w:marRight w:val="0"/>
          <w:marTop w:val="0"/>
          <w:marBottom w:val="0"/>
          <w:divBdr>
            <w:top w:val="none" w:sz="0" w:space="0" w:color="auto"/>
            <w:left w:val="none" w:sz="0" w:space="0" w:color="auto"/>
            <w:bottom w:val="none" w:sz="0" w:space="0" w:color="auto"/>
            <w:right w:val="none" w:sz="0" w:space="0" w:color="auto"/>
          </w:divBdr>
        </w:div>
        <w:div w:id="1373077080">
          <w:marLeft w:val="0"/>
          <w:marRight w:val="0"/>
          <w:marTop w:val="0"/>
          <w:marBottom w:val="0"/>
          <w:divBdr>
            <w:top w:val="none" w:sz="0" w:space="0" w:color="auto"/>
            <w:left w:val="none" w:sz="0" w:space="0" w:color="auto"/>
            <w:bottom w:val="none" w:sz="0" w:space="0" w:color="auto"/>
            <w:right w:val="none" w:sz="0" w:space="0" w:color="auto"/>
          </w:divBdr>
        </w:div>
        <w:div w:id="541556407">
          <w:marLeft w:val="0"/>
          <w:marRight w:val="0"/>
          <w:marTop w:val="0"/>
          <w:marBottom w:val="0"/>
          <w:divBdr>
            <w:top w:val="none" w:sz="0" w:space="0" w:color="auto"/>
            <w:left w:val="none" w:sz="0" w:space="0" w:color="auto"/>
            <w:bottom w:val="none" w:sz="0" w:space="0" w:color="auto"/>
            <w:right w:val="none" w:sz="0" w:space="0" w:color="auto"/>
          </w:divBdr>
        </w:div>
        <w:div w:id="1825970942">
          <w:marLeft w:val="0"/>
          <w:marRight w:val="0"/>
          <w:marTop w:val="0"/>
          <w:marBottom w:val="0"/>
          <w:divBdr>
            <w:top w:val="none" w:sz="0" w:space="0" w:color="auto"/>
            <w:left w:val="none" w:sz="0" w:space="0" w:color="auto"/>
            <w:bottom w:val="none" w:sz="0" w:space="0" w:color="auto"/>
            <w:right w:val="none" w:sz="0" w:space="0" w:color="auto"/>
          </w:divBdr>
        </w:div>
        <w:div w:id="75909293">
          <w:marLeft w:val="0"/>
          <w:marRight w:val="0"/>
          <w:marTop w:val="0"/>
          <w:marBottom w:val="0"/>
          <w:divBdr>
            <w:top w:val="none" w:sz="0" w:space="0" w:color="auto"/>
            <w:left w:val="none" w:sz="0" w:space="0" w:color="auto"/>
            <w:bottom w:val="none" w:sz="0" w:space="0" w:color="auto"/>
            <w:right w:val="none" w:sz="0" w:space="0" w:color="auto"/>
          </w:divBdr>
        </w:div>
        <w:div w:id="671641101">
          <w:marLeft w:val="0"/>
          <w:marRight w:val="0"/>
          <w:marTop w:val="0"/>
          <w:marBottom w:val="0"/>
          <w:divBdr>
            <w:top w:val="none" w:sz="0" w:space="0" w:color="auto"/>
            <w:left w:val="none" w:sz="0" w:space="0" w:color="auto"/>
            <w:bottom w:val="none" w:sz="0" w:space="0" w:color="auto"/>
            <w:right w:val="none" w:sz="0" w:space="0" w:color="auto"/>
          </w:divBdr>
        </w:div>
        <w:div w:id="20477402">
          <w:marLeft w:val="0"/>
          <w:marRight w:val="0"/>
          <w:marTop w:val="0"/>
          <w:marBottom w:val="0"/>
          <w:divBdr>
            <w:top w:val="none" w:sz="0" w:space="0" w:color="auto"/>
            <w:left w:val="none" w:sz="0" w:space="0" w:color="auto"/>
            <w:bottom w:val="none" w:sz="0" w:space="0" w:color="auto"/>
            <w:right w:val="none" w:sz="0" w:space="0" w:color="auto"/>
          </w:divBdr>
        </w:div>
        <w:div w:id="1368218774">
          <w:marLeft w:val="0"/>
          <w:marRight w:val="0"/>
          <w:marTop w:val="0"/>
          <w:marBottom w:val="0"/>
          <w:divBdr>
            <w:top w:val="none" w:sz="0" w:space="0" w:color="auto"/>
            <w:left w:val="none" w:sz="0" w:space="0" w:color="auto"/>
            <w:bottom w:val="none" w:sz="0" w:space="0" w:color="auto"/>
            <w:right w:val="none" w:sz="0" w:space="0" w:color="auto"/>
          </w:divBdr>
        </w:div>
        <w:div w:id="218129478">
          <w:marLeft w:val="0"/>
          <w:marRight w:val="0"/>
          <w:marTop w:val="0"/>
          <w:marBottom w:val="0"/>
          <w:divBdr>
            <w:top w:val="none" w:sz="0" w:space="0" w:color="auto"/>
            <w:left w:val="none" w:sz="0" w:space="0" w:color="auto"/>
            <w:bottom w:val="none" w:sz="0" w:space="0" w:color="auto"/>
            <w:right w:val="none" w:sz="0" w:space="0" w:color="auto"/>
          </w:divBdr>
        </w:div>
        <w:div w:id="1925332666">
          <w:marLeft w:val="0"/>
          <w:marRight w:val="0"/>
          <w:marTop w:val="0"/>
          <w:marBottom w:val="0"/>
          <w:divBdr>
            <w:top w:val="none" w:sz="0" w:space="0" w:color="auto"/>
            <w:left w:val="none" w:sz="0" w:space="0" w:color="auto"/>
            <w:bottom w:val="none" w:sz="0" w:space="0" w:color="auto"/>
            <w:right w:val="none" w:sz="0" w:space="0" w:color="auto"/>
          </w:divBdr>
        </w:div>
        <w:div w:id="1868136183">
          <w:marLeft w:val="0"/>
          <w:marRight w:val="0"/>
          <w:marTop w:val="0"/>
          <w:marBottom w:val="0"/>
          <w:divBdr>
            <w:top w:val="none" w:sz="0" w:space="0" w:color="auto"/>
            <w:left w:val="none" w:sz="0" w:space="0" w:color="auto"/>
            <w:bottom w:val="none" w:sz="0" w:space="0" w:color="auto"/>
            <w:right w:val="none" w:sz="0" w:space="0" w:color="auto"/>
          </w:divBdr>
        </w:div>
        <w:div w:id="1902204051">
          <w:marLeft w:val="0"/>
          <w:marRight w:val="0"/>
          <w:marTop w:val="0"/>
          <w:marBottom w:val="0"/>
          <w:divBdr>
            <w:top w:val="none" w:sz="0" w:space="0" w:color="auto"/>
            <w:left w:val="none" w:sz="0" w:space="0" w:color="auto"/>
            <w:bottom w:val="none" w:sz="0" w:space="0" w:color="auto"/>
            <w:right w:val="none" w:sz="0" w:space="0" w:color="auto"/>
          </w:divBdr>
        </w:div>
        <w:div w:id="767887295">
          <w:marLeft w:val="0"/>
          <w:marRight w:val="0"/>
          <w:marTop w:val="0"/>
          <w:marBottom w:val="0"/>
          <w:divBdr>
            <w:top w:val="none" w:sz="0" w:space="0" w:color="auto"/>
            <w:left w:val="none" w:sz="0" w:space="0" w:color="auto"/>
            <w:bottom w:val="none" w:sz="0" w:space="0" w:color="auto"/>
            <w:right w:val="none" w:sz="0" w:space="0" w:color="auto"/>
          </w:divBdr>
        </w:div>
        <w:div w:id="964122911">
          <w:marLeft w:val="0"/>
          <w:marRight w:val="0"/>
          <w:marTop w:val="0"/>
          <w:marBottom w:val="0"/>
          <w:divBdr>
            <w:top w:val="none" w:sz="0" w:space="0" w:color="auto"/>
            <w:left w:val="none" w:sz="0" w:space="0" w:color="auto"/>
            <w:bottom w:val="none" w:sz="0" w:space="0" w:color="auto"/>
            <w:right w:val="none" w:sz="0" w:space="0" w:color="auto"/>
          </w:divBdr>
        </w:div>
        <w:div w:id="168521466">
          <w:marLeft w:val="0"/>
          <w:marRight w:val="0"/>
          <w:marTop w:val="0"/>
          <w:marBottom w:val="0"/>
          <w:divBdr>
            <w:top w:val="none" w:sz="0" w:space="0" w:color="auto"/>
            <w:left w:val="none" w:sz="0" w:space="0" w:color="auto"/>
            <w:bottom w:val="none" w:sz="0" w:space="0" w:color="auto"/>
            <w:right w:val="none" w:sz="0" w:space="0" w:color="auto"/>
          </w:divBdr>
        </w:div>
        <w:div w:id="500512792">
          <w:marLeft w:val="0"/>
          <w:marRight w:val="0"/>
          <w:marTop w:val="0"/>
          <w:marBottom w:val="0"/>
          <w:divBdr>
            <w:top w:val="none" w:sz="0" w:space="0" w:color="auto"/>
            <w:left w:val="none" w:sz="0" w:space="0" w:color="auto"/>
            <w:bottom w:val="none" w:sz="0" w:space="0" w:color="auto"/>
            <w:right w:val="none" w:sz="0" w:space="0" w:color="auto"/>
          </w:divBdr>
        </w:div>
        <w:div w:id="189758258">
          <w:marLeft w:val="0"/>
          <w:marRight w:val="0"/>
          <w:marTop w:val="0"/>
          <w:marBottom w:val="0"/>
          <w:divBdr>
            <w:top w:val="none" w:sz="0" w:space="0" w:color="auto"/>
            <w:left w:val="none" w:sz="0" w:space="0" w:color="auto"/>
            <w:bottom w:val="none" w:sz="0" w:space="0" w:color="auto"/>
            <w:right w:val="none" w:sz="0" w:space="0" w:color="auto"/>
          </w:divBdr>
        </w:div>
        <w:div w:id="165255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Arias</dc:creator>
  <cp:keywords/>
  <dc:description/>
  <cp:lastModifiedBy>Cristina Arias</cp:lastModifiedBy>
  <cp:revision>1</cp:revision>
  <dcterms:created xsi:type="dcterms:W3CDTF">2020-01-29T23:50:00Z</dcterms:created>
  <dcterms:modified xsi:type="dcterms:W3CDTF">2020-01-29T23:51:00Z</dcterms:modified>
</cp:coreProperties>
</file>